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36F47" w14:textId="77777777" w:rsidR="003936F5" w:rsidRPr="00A943A5" w:rsidRDefault="003936F5" w:rsidP="00393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A943A5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6B00E503" w14:textId="77777777" w:rsidR="003936F5" w:rsidRPr="0068496F" w:rsidRDefault="003936F5" w:rsidP="003936F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Sostituzione </w:t>
      </w:r>
      <w:r w:rsidRPr="0068496F">
        <w:rPr>
          <w:rFonts w:ascii="Titillium" w:hAnsi="Titillium" w:cs="Arial"/>
          <w:b/>
          <w:color w:val="003399"/>
          <w:sz w:val="22"/>
          <w:szCs w:val="22"/>
        </w:rPr>
        <w:t>V</w:t>
      </w:r>
      <w:r>
        <w:rPr>
          <w:rFonts w:ascii="Titillium" w:hAnsi="Titillium" w:cs="Arial"/>
          <w:b/>
          <w:color w:val="003399"/>
          <w:sz w:val="22"/>
          <w:szCs w:val="22"/>
        </w:rPr>
        <w:t>eicoli Commerciali Inquinanti</w:t>
      </w:r>
    </w:p>
    <w:p w14:paraId="1C5E8559" w14:textId="77777777" w:rsidR="003936F5" w:rsidRPr="00780C5D" w:rsidRDefault="003936F5" w:rsidP="003936F5">
      <w:pPr>
        <w:pStyle w:val="Titolo2"/>
        <w:spacing w:before="0"/>
        <w:jc w:val="center"/>
        <w:rPr>
          <w:rFonts w:ascii="Titillium" w:hAnsi="Titillium" w:cs="Arial"/>
          <w:color w:val="003399"/>
          <w:sz w:val="22"/>
          <w:szCs w:val="22"/>
        </w:rPr>
      </w:pPr>
      <w:r w:rsidRPr="00780C5D">
        <w:rPr>
          <w:rFonts w:ascii="Titillium" w:hAnsi="Titillium" w:cs="Arial"/>
          <w:color w:val="003399"/>
          <w:sz w:val="22"/>
          <w:szCs w:val="22"/>
        </w:rPr>
        <w:t xml:space="preserve">DICHIARAZIONE ATTESTANTE  </w:t>
      </w:r>
    </w:p>
    <w:p w14:paraId="712E787A" w14:textId="77777777" w:rsidR="003936F5" w:rsidRPr="00780C5D" w:rsidRDefault="003936F5" w:rsidP="003936F5">
      <w:pPr>
        <w:pStyle w:val="Titolo2"/>
        <w:spacing w:before="0" w:after="120"/>
        <w:jc w:val="center"/>
        <w:rPr>
          <w:rFonts w:ascii="Titillium" w:hAnsi="Titillium" w:cs="Arial"/>
          <w:color w:val="003399"/>
          <w:sz w:val="22"/>
          <w:szCs w:val="22"/>
        </w:rPr>
      </w:pPr>
      <w:r w:rsidRPr="00780C5D">
        <w:rPr>
          <w:rFonts w:ascii="Titillium" w:hAnsi="Titillium" w:cs="Arial"/>
          <w:color w:val="003399"/>
          <w:sz w:val="22"/>
          <w:szCs w:val="22"/>
        </w:rPr>
        <w:t>L’ACQUIS</w:t>
      </w:r>
      <w:r>
        <w:rPr>
          <w:rFonts w:ascii="Titillium" w:hAnsi="Titillium" w:cs="Arial"/>
          <w:color w:val="003399"/>
          <w:sz w:val="22"/>
          <w:szCs w:val="22"/>
        </w:rPr>
        <w:t>T</w:t>
      </w:r>
      <w:r w:rsidRPr="00780C5D">
        <w:rPr>
          <w:rFonts w:ascii="Titillium" w:hAnsi="Titillium" w:cs="Arial"/>
          <w:color w:val="003399"/>
          <w:sz w:val="22"/>
          <w:szCs w:val="22"/>
        </w:rPr>
        <w:t>O MEDIANTE LEASING FINANZIARIO</w:t>
      </w:r>
    </w:p>
    <w:p w14:paraId="1ED0D5A9" w14:textId="77777777" w:rsidR="003936F5" w:rsidRPr="00780C5D" w:rsidRDefault="003936F5" w:rsidP="003936F5">
      <w:pPr>
        <w:jc w:val="center"/>
        <w:rPr>
          <w:rFonts w:ascii="Titillium" w:hAnsi="Titillium" w:cs="Arial"/>
          <w:color w:val="003399"/>
          <w:sz w:val="20"/>
          <w:szCs w:val="20"/>
        </w:rPr>
      </w:pPr>
      <w:r w:rsidRPr="00780C5D">
        <w:rPr>
          <w:rFonts w:ascii="Titillium" w:hAnsi="Titillium" w:cs="Arial"/>
          <w:color w:val="003399"/>
          <w:sz w:val="20"/>
          <w:szCs w:val="20"/>
        </w:rPr>
        <w:t>(su carta intestata)</w:t>
      </w:r>
    </w:p>
    <w:p w14:paraId="4CA17941" w14:textId="77777777" w:rsidR="003936F5" w:rsidRPr="00780C5D" w:rsidRDefault="003936F5" w:rsidP="003936F5">
      <w:pPr>
        <w:tabs>
          <w:tab w:val="left" w:pos="1395"/>
        </w:tabs>
        <w:rPr>
          <w:rFonts w:ascii="Titillium" w:hAnsi="Titillium"/>
          <w:sz w:val="20"/>
          <w:szCs w:val="20"/>
        </w:rPr>
      </w:pPr>
      <w:r w:rsidRPr="00A943A5">
        <w:rPr>
          <w:rFonts w:ascii="Titillium" w:hAnsi="Titillium"/>
          <w:sz w:val="20"/>
          <w:szCs w:val="20"/>
        </w:rPr>
        <w:tab/>
      </w:r>
    </w:p>
    <w:p w14:paraId="69B589AE" w14:textId="77777777" w:rsidR="003936F5" w:rsidRPr="00A943A5" w:rsidRDefault="003936F5" w:rsidP="003936F5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746FB498" w14:textId="77777777" w:rsidR="003936F5" w:rsidRPr="00A943A5" w:rsidRDefault="003936F5" w:rsidP="003936F5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>Lazio Innova S.p.A.</w:t>
      </w:r>
    </w:p>
    <w:p w14:paraId="7C7029FE" w14:textId="77777777" w:rsidR="003936F5" w:rsidRPr="00A943A5" w:rsidRDefault="003936F5" w:rsidP="003936F5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>Via Marco Aurelio 26/A</w:t>
      </w:r>
    </w:p>
    <w:p w14:paraId="7608025C" w14:textId="77777777" w:rsidR="003936F5" w:rsidRPr="00A943A5" w:rsidRDefault="003936F5" w:rsidP="003936F5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>00198 Roma</w:t>
      </w:r>
    </w:p>
    <w:p w14:paraId="2C4F84D3" w14:textId="77777777" w:rsidR="003936F5" w:rsidRPr="00A943A5" w:rsidRDefault="003936F5" w:rsidP="003936F5">
      <w:pPr>
        <w:autoSpaceDE w:val="0"/>
        <w:autoSpaceDN w:val="0"/>
        <w:adjustRightInd w:val="0"/>
        <w:rPr>
          <w:rFonts w:ascii="Titillium" w:hAnsi="Titillium" w:cs="Arial"/>
          <w:b/>
          <w:bCs/>
          <w:i/>
          <w:i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9"/>
        <w:gridCol w:w="779"/>
        <w:gridCol w:w="424"/>
        <w:gridCol w:w="710"/>
        <w:gridCol w:w="1827"/>
        <w:gridCol w:w="849"/>
        <w:gridCol w:w="1962"/>
        <w:gridCol w:w="411"/>
        <w:gridCol w:w="2031"/>
      </w:tblGrid>
      <w:tr w:rsidR="003936F5" w:rsidRPr="00A943A5" w14:paraId="727B3ADC" w14:textId="77777777" w:rsidTr="00FD0243">
        <w:tc>
          <w:tcPr>
            <w:tcW w:w="1842" w:type="dxa"/>
            <w:gridSpan w:val="3"/>
            <w:hideMark/>
          </w:tcPr>
          <w:p w14:paraId="01A760CF" w14:textId="77777777" w:rsidR="003936F5" w:rsidRPr="00780C5D" w:rsidRDefault="003936F5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  <w:lang w:val="en-GB" w:eastAsia="en-GB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790" w:type="dxa"/>
            <w:gridSpan w:val="6"/>
            <w:vAlign w:val="center"/>
            <w:hideMark/>
          </w:tcPr>
          <w:p w14:paraId="0D3983A0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3936F5" w:rsidRPr="00A943A5" w14:paraId="7FFA2ABD" w14:textId="77777777" w:rsidTr="00FD0243">
        <w:tc>
          <w:tcPr>
            <w:tcW w:w="1418" w:type="dxa"/>
            <w:gridSpan w:val="2"/>
            <w:hideMark/>
          </w:tcPr>
          <w:p w14:paraId="7C8DF5ED" w14:textId="77777777" w:rsidR="003936F5" w:rsidRPr="00780C5D" w:rsidRDefault="003936F5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772" w:type="dxa"/>
            <w:gridSpan w:val="5"/>
            <w:vAlign w:val="center"/>
            <w:hideMark/>
          </w:tcPr>
          <w:p w14:paraId="6D20922F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1" w:type="dxa"/>
            <w:hideMark/>
          </w:tcPr>
          <w:p w14:paraId="1595167A" w14:textId="77777777" w:rsidR="003936F5" w:rsidRPr="00A943A5" w:rsidRDefault="003936F5" w:rsidP="00FD0243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1" w:type="dxa"/>
            <w:vAlign w:val="center"/>
            <w:hideMark/>
          </w:tcPr>
          <w:p w14:paraId="138C1479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943A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936F5" w:rsidRPr="00A943A5" w14:paraId="5E4AB17A" w14:textId="77777777" w:rsidTr="00FD0243">
        <w:tc>
          <w:tcPr>
            <w:tcW w:w="1418" w:type="dxa"/>
            <w:gridSpan w:val="2"/>
          </w:tcPr>
          <w:p w14:paraId="3B468B1F" w14:textId="77777777" w:rsidR="003936F5" w:rsidRPr="00780C5D" w:rsidRDefault="003936F5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</w:p>
        </w:tc>
        <w:tc>
          <w:tcPr>
            <w:tcW w:w="8214" w:type="dxa"/>
            <w:gridSpan w:val="7"/>
            <w:vAlign w:val="center"/>
          </w:tcPr>
          <w:p w14:paraId="1C5404D9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(amministratore, direttore, procuratore, mandatario) </w:t>
            </w:r>
          </w:p>
        </w:tc>
      </w:tr>
      <w:tr w:rsidR="003936F5" w:rsidRPr="00A943A5" w14:paraId="5297B45B" w14:textId="77777777" w:rsidTr="00FD0243">
        <w:tc>
          <w:tcPr>
            <w:tcW w:w="9632" w:type="dxa"/>
            <w:gridSpan w:val="9"/>
          </w:tcPr>
          <w:p w14:paraId="72877B72" w14:textId="77777777" w:rsidR="003936F5" w:rsidRPr="00A304FD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della banca o dell'intermediario finanziario iscritto nell'albo di cui all'articolo 106 del testo unico di cui </w:t>
            </w:r>
            <w:proofErr w:type="gramStart"/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>al  D.</w:t>
            </w:r>
            <w:proofErr w:type="gramEnd"/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>Lgsl</w:t>
            </w:r>
            <w:proofErr w:type="spellEnd"/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>.</w:t>
            </w:r>
          </w:p>
        </w:tc>
      </w:tr>
      <w:tr w:rsidR="003936F5" w:rsidRPr="00A943A5" w14:paraId="0BD65A78" w14:textId="77777777" w:rsidTr="00FD0243">
        <w:tc>
          <w:tcPr>
            <w:tcW w:w="2552" w:type="dxa"/>
            <w:gridSpan w:val="4"/>
          </w:tcPr>
          <w:p w14:paraId="20EEEF49" w14:textId="77777777" w:rsidR="003936F5" w:rsidRPr="00A304FD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>1</w:t>
            </w:r>
            <w:r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° settembre </w:t>
            </w:r>
            <w:r w:rsidRPr="00A304FD">
              <w:rPr>
                <w:rFonts w:ascii="Titillium" w:hAnsi="Titillium" w:cs="Arial"/>
                <w:color w:val="3C3C3C"/>
                <w:sz w:val="20"/>
                <w:szCs w:val="20"/>
              </w:rPr>
              <w:t>1993, n. 385</w:t>
            </w:r>
          </w:p>
        </w:tc>
        <w:tc>
          <w:tcPr>
            <w:tcW w:w="7080" w:type="dxa"/>
            <w:gridSpan w:val="5"/>
            <w:vAlign w:val="center"/>
          </w:tcPr>
          <w:p w14:paraId="095E9066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(Ragione Sociale)</w:t>
            </w:r>
          </w:p>
        </w:tc>
      </w:tr>
      <w:tr w:rsidR="003936F5" w:rsidRPr="00A943A5" w14:paraId="56B13FF8" w14:textId="77777777" w:rsidTr="00FD0243">
        <w:tc>
          <w:tcPr>
            <w:tcW w:w="1418" w:type="dxa"/>
            <w:gridSpan w:val="2"/>
          </w:tcPr>
          <w:p w14:paraId="39597706" w14:textId="77777777" w:rsidR="003936F5" w:rsidRPr="00A943A5" w:rsidRDefault="003936F5" w:rsidP="00FD0243">
            <w:pPr>
              <w:spacing w:before="60" w:after="60"/>
              <w:rPr>
                <w:rFonts w:ascii="Titillium" w:eastAsia="Arial Unicode MS" w:hAnsi="Titillium" w:cs="Arial"/>
                <w:sz w:val="20"/>
                <w:szCs w:val="20"/>
              </w:rPr>
            </w:pPr>
            <w:r w:rsidRPr="00A943A5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214" w:type="dxa"/>
            <w:gridSpan w:val="7"/>
          </w:tcPr>
          <w:p w14:paraId="3837FB52" w14:textId="77777777" w:rsidR="003936F5" w:rsidRPr="00A943A5" w:rsidRDefault="003936F5" w:rsidP="00FD0243">
            <w:pPr>
              <w:spacing w:before="60" w:after="60"/>
              <w:rPr>
                <w:rFonts w:ascii="Titillium" w:eastAsia="Arial Unicode MS" w:hAnsi="Titillium" w:cs="Arial"/>
                <w:sz w:val="20"/>
                <w:szCs w:val="20"/>
              </w:rPr>
            </w:pPr>
          </w:p>
        </w:tc>
      </w:tr>
      <w:tr w:rsidR="003936F5" w:rsidRPr="00A943A5" w14:paraId="772A9C5A" w14:textId="77777777" w:rsidTr="00FD0243">
        <w:tc>
          <w:tcPr>
            <w:tcW w:w="639" w:type="dxa"/>
          </w:tcPr>
          <w:p w14:paraId="68EFFC5C" w14:textId="77777777" w:rsidR="003936F5" w:rsidRPr="00780C5D" w:rsidRDefault="003936F5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tel.</w:t>
            </w:r>
          </w:p>
        </w:tc>
        <w:tc>
          <w:tcPr>
            <w:tcW w:w="3740" w:type="dxa"/>
            <w:gridSpan w:val="4"/>
          </w:tcPr>
          <w:p w14:paraId="59B14B82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14:paraId="01AA9E43" w14:textId="77777777" w:rsidR="003936F5" w:rsidRPr="00780C5D" w:rsidRDefault="003936F5" w:rsidP="00FD0243">
            <w:pPr>
              <w:spacing w:before="60" w:after="60"/>
              <w:rPr>
                <w:rFonts w:ascii="Titillium" w:hAnsi="Titillium" w:cs="Arial"/>
                <w:iCs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Cs/>
                <w:color w:val="3C3C3C"/>
                <w:sz w:val="20"/>
                <w:szCs w:val="20"/>
              </w:rPr>
              <w:t>e-mail</w:t>
            </w:r>
          </w:p>
        </w:tc>
        <w:tc>
          <w:tcPr>
            <w:tcW w:w="4404" w:type="dxa"/>
            <w:gridSpan w:val="3"/>
            <w:vAlign w:val="center"/>
          </w:tcPr>
          <w:p w14:paraId="09861043" w14:textId="77777777" w:rsidR="003936F5" w:rsidRPr="00A943A5" w:rsidRDefault="003936F5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8BD1A81" w14:textId="77777777" w:rsidR="003936F5" w:rsidRPr="00780C5D" w:rsidRDefault="003936F5" w:rsidP="003936F5">
      <w:pPr>
        <w:autoSpaceDE w:val="0"/>
        <w:autoSpaceDN w:val="0"/>
        <w:adjustRightInd w:val="0"/>
        <w:spacing w:before="120"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bookmarkStart w:id="0" w:name="_Hlk214463053"/>
      <w:r w:rsidRPr="00780C5D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9AE8E1F" w14:textId="1917EE27" w:rsidR="003936F5" w:rsidRPr="00A943A5" w:rsidRDefault="003936F5" w:rsidP="003936F5">
      <w:pPr>
        <w:autoSpaceDE w:val="0"/>
        <w:autoSpaceDN w:val="0"/>
        <w:adjustRightInd w:val="0"/>
        <w:spacing w:after="120"/>
        <w:jc w:val="both"/>
        <w:rPr>
          <w:rFonts w:ascii="Titillium" w:hAnsi="Titillium" w:cs="Arial"/>
          <w:sz w:val="20"/>
          <w:szCs w:val="20"/>
        </w:rPr>
      </w:pPr>
      <w:r w:rsidRPr="00A943A5">
        <w:rPr>
          <w:rFonts w:ascii="Titillium" w:hAnsi="Titillium" w:cs="Arial"/>
          <w:sz w:val="20"/>
          <w:szCs w:val="20"/>
        </w:rPr>
        <w:t xml:space="preserve">che la su indicata banca o </w:t>
      </w:r>
      <w:r w:rsidR="008D1FE6" w:rsidRPr="00A943A5">
        <w:rPr>
          <w:rFonts w:ascii="Titillium" w:hAnsi="Titillium" w:cs="Arial"/>
          <w:sz w:val="20"/>
          <w:szCs w:val="20"/>
        </w:rPr>
        <w:t>intermediario finanziario</w:t>
      </w:r>
      <w:r w:rsidRPr="00A943A5">
        <w:rPr>
          <w:rFonts w:ascii="Titillium" w:hAnsi="Titillium" w:cs="Arial"/>
          <w:sz w:val="20"/>
          <w:szCs w:val="20"/>
        </w:rPr>
        <w:t xml:space="preserve"> ha stipulato un contratto di locazione finanziaria ai sensi del art. 1, comma 136 della Legge 124/2017 n. </w:t>
      </w:r>
      <w:r>
        <w:rPr>
          <w:rFonts w:ascii="Titillium" w:hAnsi="Titillium" w:cs="Arial"/>
          <w:sz w:val="20"/>
          <w:szCs w:val="20"/>
        </w:rPr>
        <w:t xml:space="preserve">……. </w:t>
      </w:r>
      <w:r w:rsidRPr="00A943A5">
        <w:rPr>
          <w:rFonts w:ascii="Titillium" w:hAnsi="Titillium" w:cs="Arial"/>
          <w:sz w:val="20"/>
          <w:szCs w:val="20"/>
        </w:rPr>
        <w:t xml:space="preserve">in data </w:t>
      </w:r>
      <w:r>
        <w:rPr>
          <w:rFonts w:ascii="Titillium" w:hAnsi="Titillium" w:cs="Arial"/>
          <w:sz w:val="20"/>
          <w:szCs w:val="20"/>
        </w:rPr>
        <w:t xml:space="preserve">…… </w:t>
      </w:r>
      <w:r w:rsidRPr="00A943A5">
        <w:rPr>
          <w:rFonts w:ascii="Titillium" w:hAnsi="Titillium" w:cs="Arial"/>
          <w:sz w:val="20"/>
          <w:szCs w:val="20"/>
        </w:rPr>
        <w:t xml:space="preserve"> con l’utilizzatore </w:t>
      </w:r>
      <w:r w:rsidRPr="00A304FD">
        <w:rPr>
          <w:rFonts w:ascii="Titillium" w:hAnsi="Titillium" w:cs="Arial"/>
          <w:i/>
          <w:color w:val="003399"/>
          <w:sz w:val="20"/>
          <w:szCs w:val="20"/>
          <w:u w:val="single"/>
        </w:rPr>
        <w:t>(denominazione o ragione sociale</w:t>
      </w:r>
      <w:r w:rsidRPr="00A943A5">
        <w:rPr>
          <w:rFonts w:ascii="Titillium" w:hAnsi="Titillium" w:cs="Arial"/>
          <w:i/>
          <w:color w:val="002060"/>
          <w:sz w:val="20"/>
          <w:szCs w:val="20"/>
          <w:u w:val="single"/>
        </w:rPr>
        <w:t>)</w:t>
      </w:r>
      <w:r w:rsidRPr="00A943A5">
        <w:rPr>
          <w:rFonts w:ascii="Titillium" w:hAnsi="Titillium" w:cs="Arial"/>
          <w:sz w:val="20"/>
          <w:szCs w:val="20"/>
        </w:rPr>
        <w:t xml:space="preserve">, C.F. </w:t>
      </w:r>
      <w:proofErr w:type="gramStart"/>
      <w:r>
        <w:rPr>
          <w:rFonts w:ascii="Titillium" w:hAnsi="Titillium" w:cs="Arial"/>
          <w:sz w:val="20"/>
          <w:szCs w:val="20"/>
        </w:rPr>
        <w:t>…….</w:t>
      </w:r>
      <w:proofErr w:type="gramEnd"/>
      <w:r>
        <w:rPr>
          <w:rFonts w:ascii="Titillium" w:hAnsi="Titillium" w:cs="Arial"/>
          <w:sz w:val="20"/>
          <w:szCs w:val="20"/>
        </w:rPr>
        <w:t>.</w:t>
      </w:r>
      <w:r w:rsidRPr="00A943A5">
        <w:rPr>
          <w:rFonts w:ascii="Titillium" w:hAnsi="Titillium" w:cs="Arial"/>
          <w:sz w:val="20"/>
          <w:szCs w:val="20"/>
        </w:rPr>
        <w:t xml:space="preserve"> avente ad oggetto il veicolo targato </w:t>
      </w:r>
      <w:r>
        <w:rPr>
          <w:rFonts w:ascii="Titillium" w:hAnsi="Titillium" w:cs="Arial"/>
          <w:sz w:val="20"/>
          <w:szCs w:val="20"/>
        </w:rPr>
        <w:t>……</w:t>
      </w:r>
      <w:r w:rsidRPr="00A943A5">
        <w:rPr>
          <w:rFonts w:ascii="Titillium" w:hAnsi="Titillium" w:cs="Arial"/>
          <w:sz w:val="20"/>
          <w:szCs w:val="20"/>
        </w:rPr>
        <w:t xml:space="preserve"> telaio n° </w:t>
      </w:r>
      <w:r>
        <w:rPr>
          <w:rFonts w:ascii="Titillium" w:hAnsi="Titillium" w:cs="Arial"/>
          <w:sz w:val="20"/>
          <w:szCs w:val="20"/>
        </w:rPr>
        <w:t>……… e già posto nella sua disponibilità.</w:t>
      </w:r>
    </w:p>
    <w:bookmarkEnd w:id="0"/>
    <w:p w14:paraId="488F0B23" w14:textId="77777777" w:rsidR="003936F5" w:rsidRPr="00A943A5" w:rsidRDefault="003936F5" w:rsidP="003936F5">
      <w:pPr>
        <w:autoSpaceDE w:val="0"/>
        <w:autoSpaceDN w:val="0"/>
        <w:adjustRightInd w:val="0"/>
        <w:rPr>
          <w:rFonts w:ascii="Titillium" w:hAnsi="Titillium" w:cs="Arial"/>
          <w:sz w:val="20"/>
          <w:szCs w:val="20"/>
          <w:highlight w:val="yellow"/>
        </w:rPr>
      </w:pPr>
    </w:p>
    <w:p w14:paraId="28F6ABC7" w14:textId="40340EC4" w:rsidR="005642E2" w:rsidRDefault="003936F5" w:rsidP="003936F5">
      <w:pPr>
        <w:spacing w:after="120"/>
        <w:ind w:left="3402"/>
        <w:jc w:val="center"/>
      </w:pPr>
      <w:r w:rsidRPr="00A943A5">
        <w:rPr>
          <w:rFonts w:ascii="Titillium" w:hAnsi="Titillium" w:cs="Arial"/>
          <w:sz w:val="20"/>
          <w:szCs w:val="20"/>
        </w:rPr>
        <w:t>DATATO E SOTTOSCRITTO CON FIRMA DIGITALE</w:t>
      </w:r>
      <w:r w:rsidRPr="00A943A5"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</w:p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94CD8" w14:textId="77777777" w:rsidR="003936F5" w:rsidRDefault="003936F5" w:rsidP="003936F5">
      <w:r>
        <w:separator/>
      </w:r>
    </w:p>
  </w:endnote>
  <w:endnote w:type="continuationSeparator" w:id="0">
    <w:p w14:paraId="28D2EAE6" w14:textId="77777777" w:rsidR="003936F5" w:rsidRDefault="003936F5" w:rsidP="0039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09589" w14:textId="77777777" w:rsidR="003936F5" w:rsidRDefault="003936F5" w:rsidP="003936F5">
      <w:r>
        <w:separator/>
      </w:r>
    </w:p>
  </w:footnote>
  <w:footnote w:type="continuationSeparator" w:id="0">
    <w:p w14:paraId="6C549034" w14:textId="77777777" w:rsidR="003936F5" w:rsidRDefault="003936F5" w:rsidP="003936F5">
      <w:r>
        <w:continuationSeparator/>
      </w:r>
    </w:p>
  </w:footnote>
  <w:footnote w:id="1">
    <w:p w14:paraId="6F3D4A23" w14:textId="77777777" w:rsidR="003936F5" w:rsidRPr="00780C5D" w:rsidRDefault="003936F5" w:rsidP="003936F5">
      <w:pPr>
        <w:pStyle w:val="Testonotaapidipagina"/>
        <w:jc w:val="both"/>
        <w:rPr>
          <w:rFonts w:ascii="Titillium" w:hAnsi="Titillium" w:cs="Arial"/>
          <w:sz w:val="18"/>
          <w:szCs w:val="18"/>
        </w:rPr>
      </w:pPr>
      <w:r w:rsidRPr="00780C5D">
        <w:rPr>
          <w:rStyle w:val="Rimandonotaapidipagina"/>
          <w:rFonts w:ascii="Titillium" w:hAnsi="Titillium" w:cs="Arial"/>
          <w:sz w:val="18"/>
          <w:szCs w:val="18"/>
        </w:rPr>
        <w:footnoteRef/>
      </w:r>
      <w:r w:rsidRPr="00780C5D">
        <w:rPr>
          <w:rFonts w:ascii="Titillium" w:hAnsi="Titillium" w:cs="Arial"/>
          <w:sz w:val="18"/>
          <w:szCs w:val="18"/>
        </w:rPr>
        <w:t xml:space="preserve"> Può essere </w:t>
      </w:r>
      <w:r>
        <w:rPr>
          <w:rFonts w:ascii="Titillium" w:hAnsi="Titillium" w:cs="Arial"/>
          <w:sz w:val="18"/>
          <w:szCs w:val="18"/>
        </w:rPr>
        <w:t>sottoscritto</w:t>
      </w:r>
      <w:r w:rsidRPr="00780C5D">
        <w:rPr>
          <w:rFonts w:ascii="Titillium" w:hAnsi="Titillium" w:cs="Arial"/>
          <w:sz w:val="18"/>
          <w:szCs w:val="18"/>
        </w:rPr>
        <w:t xml:space="preserve"> anche</w:t>
      </w:r>
      <w:r>
        <w:rPr>
          <w:rFonts w:ascii="Titillium" w:hAnsi="Titillium" w:cs="Arial"/>
          <w:sz w:val="18"/>
          <w:szCs w:val="18"/>
        </w:rPr>
        <w:t xml:space="preserve"> con</w:t>
      </w:r>
      <w:r w:rsidRPr="00780C5D">
        <w:rPr>
          <w:rFonts w:ascii="Titillium" w:hAnsi="Titillium" w:cs="Arial"/>
          <w:sz w:val="18"/>
          <w:szCs w:val="18"/>
        </w:rPr>
        <w:t xml:space="preserve"> firma autografa</w:t>
      </w:r>
      <w:r>
        <w:rPr>
          <w:rFonts w:ascii="Titillium" w:hAnsi="Titillium" w:cs="Arial"/>
          <w:sz w:val="18"/>
          <w:szCs w:val="18"/>
        </w:rPr>
        <w:t>, a condizione</w:t>
      </w:r>
      <w:r w:rsidRPr="00780C5D">
        <w:rPr>
          <w:rFonts w:ascii="Titillium" w:hAnsi="Titillium" w:cs="Arial"/>
          <w:sz w:val="18"/>
          <w:szCs w:val="18"/>
        </w:rPr>
        <w:t xml:space="preserve"> </w:t>
      </w:r>
      <w:r>
        <w:rPr>
          <w:rFonts w:ascii="Titillium" w:hAnsi="Titillium" w:cs="Arial"/>
          <w:sz w:val="18"/>
          <w:szCs w:val="18"/>
        </w:rPr>
        <w:t xml:space="preserve">che sia </w:t>
      </w:r>
      <w:r w:rsidRPr="00780C5D">
        <w:rPr>
          <w:rFonts w:ascii="Titillium" w:hAnsi="Titillium" w:cs="Arial"/>
          <w:sz w:val="18"/>
          <w:szCs w:val="18"/>
        </w:rPr>
        <w:t xml:space="preserve">allegato un documento di identità in corso di validità del </w:t>
      </w:r>
      <w:r>
        <w:rPr>
          <w:rFonts w:ascii="Titillium" w:hAnsi="Titillium" w:cs="Arial"/>
          <w:sz w:val="18"/>
          <w:szCs w:val="18"/>
        </w:rPr>
        <w:t>sottoscrittore</w:t>
      </w:r>
      <w:r w:rsidRPr="00780C5D">
        <w:rPr>
          <w:rFonts w:ascii="Titillium" w:hAnsi="Titillium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6F5"/>
    <w:rsid w:val="00070B88"/>
    <w:rsid w:val="003936F5"/>
    <w:rsid w:val="005642E2"/>
    <w:rsid w:val="008D1FE6"/>
    <w:rsid w:val="00E4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859F"/>
  <w15:chartTrackingRefBased/>
  <w15:docId w15:val="{6692ECD7-4F2A-4948-84DB-B0F52ACD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F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936F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936F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936F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936F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936F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936F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936F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936F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936F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936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36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936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936F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936F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936F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936F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936F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936F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936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936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936F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936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936F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936F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936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936F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936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936F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936F5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3936F5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3936F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39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813</Characters>
  <Application>Microsoft Office Word</Application>
  <DocSecurity>0</DocSecurity>
  <Lines>6</Lines>
  <Paragraphs>1</Paragraphs>
  <ScaleCrop>false</ScaleCrop>
  <Company>LAZIO INNOVA S.P.A.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2</cp:revision>
  <dcterms:created xsi:type="dcterms:W3CDTF">2025-11-20T09:38:00Z</dcterms:created>
  <dcterms:modified xsi:type="dcterms:W3CDTF">2025-11-20T10:28:00Z</dcterms:modified>
</cp:coreProperties>
</file>